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F" w:rsidRDefault="00FF4FC4" w:rsidP="00DB7E1B">
      <w:pPr>
        <w:ind w:left="567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Gestão do Tempo e </w:t>
      </w:r>
      <w:r w:rsidR="001778AA">
        <w:rPr>
          <w:rStyle w:val="Forte"/>
          <w:rFonts w:ascii="Arial" w:hAnsi="Arial" w:cs="Arial"/>
          <w:sz w:val="24"/>
          <w:szCs w:val="24"/>
        </w:rPr>
        <w:t>das Prioridad</w:t>
      </w:r>
      <w:bookmarkStart w:id="0" w:name="_GoBack"/>
      <w:bookmarkEnd w:id="0"/>
      <w:r w:rsidR="001778AA">
        <w:rPr>
          <w:rStyle w:val="Forte"/>
          <w:rFonts w:ascii="Arial" w:hAnsi="Arial" w:cs="Arial"/>
          <w:sz w:val="24"/>
          <w:szCs w:val="24"/>
        </w:rPr>
        <w:t xml:space="preserve">es para profissionais envolvidos em </w:t>
      </w:r>
      <w:proofErr w:type="spellStart"/>
      <w:r w:rsidR="001778AA">
        <w:rPr>
          <w:rStyle w:val="Forte"/>
          <w:rFonts w:ascii="Arial" w:hAnsi="Arial" w:cs="Arial"/>
          <w:sz w:val="24"/>
          <w:szCs w:val="24"/>
        </w:rPr>
        <w:t>Projectos</w:t>
      </w:r>
      <w:proofErr w:type="spellEnd"/>
    </w:p>
    <w:p w:rsidR="00DB7E1B" w:rsidRPr="00FC73C6" w:rsidRDefault="00DB7E1B" w:rsidP="00DB7E1B">
      <w:pPr>
        <w:ind w:left="567"/>
        <w:jc w:val="both"/>
        <w:rPr>
          <w:b/>
          <w:u w:val="single"/>
        </w:rPr>
      </w:pPr>
      <w:r w:rsidRPr="00FC73C6">
        <w:rPr>
          <w:b/>
          <w:u w:val="single"/>
        </w:rPr>
        <w:t>Objetivos Gerais</w:t>
      </w:r>
    </w:p>
    <w:p w:rsidR="001778AA" w:rsidRDefault="005A168D" w:rsidP="00332BD3">
      <w:pPr>
        <w:ind w:left="567"/>
        <w:jc w:val="both"/>
        <w:rPr>
          <w:lang w:eastAsia="pt-PT"/>
        </w:rPr>
      </w:pPr>
      <w:r>
        <w:rPr>
          <w:lang w:eastAsia="pt-PT"/>
        </w:rPr>
        <w:t>Este curso pretende dotar os participantes das seguintes competências: c</w:t>
      </w:r>
      <w:r w:rsidR="001778AA">
        <w:rPr>
          <w:lang w:eastAsia="pt-PT"/>
        </w:rPr>
        <w:t xml:space="preserve">ontrolar o tempo é um dos grandes desafios para a maioria dos profissionais. Este Curso tem como </w:t>
      </w:r>
      <w:r w:rsidR="0095055F">
        <w:rPr>
          <w:lang w:eastAsia="pt-PT"/>
        </w:rPr>
        <w:t>objetivo</w:t>
      </w:r>
      <w:r w:rsidR="001778AA">
        <w:rPr>
          <w:lang w:eastAsia="pt-PT"/>
        </w:rPr>
        <w:t xml:space="preserve"> dotar os participantes dos métodos, técnicas e competências necessárias para que saibam definir prioridades, delegar tarefas ou usufruir os meios tecnológicos </w:t>
      </w:r>
      <w:r w:rsidR="0095055F">
        <w:rPr>
          <w:lang w:eastAsia="pt-PT"/>
        </w:rPr>
        <w:t>corretamente</w:t>
      </w:r>
      <w:r w:rsidR="001778AA">
        <w:rPr>
          <w:lang w:eastAsia="pt-PT"/>
        </w:rPr>
        <w:t xml:space="preserve">, coisas que nem sempre são </w:t>
      </w:r>
      <w:r w:rsidR="0095055F">
        <w:rPr>
          <w:lang w:eastAsia="pt-PT"/>
        </w:rPr>
        <w:t>atividades</w:t>
      </w:r>
      <w:r w:rsidR="001778AA">
        <w:rPr>
          <w:lang w:eastAsia="pt-PT"/>
        </w:rPr>
        <w:t xml:space="preserve"> simples. Este curso</w:t>
      </w:r>
      <w:proofErr w:type="gramStart"/>
      <w:r w:rsidR="001778AA">
        <w:rPr>
          <w:lang w:eastAsia="pt-PT"/>
        </w:rPr>
        <w:t>,</w:t>
      </w:r>
      <w:proofErr w:type="gramEnd"/>
      <w:r w:rsidR="001778AA">
        <w:rPr>
          <w:lang w:eastAsia="pt-PT"/>
        </w:rPr>
        <w:t xml:space="preserve"> propõe ainda uma análise crítica de como utilizar o tempo definindo </w:t>
      </w:r>
      <w:r w:rsidR="0095055F">
        <w:rPr>
          <w:lang w:eastAsia="pt-PT"/>
        </w:rPr>
        <w:t>objetivos</w:t>
      </w:r>
      <w:r w:rsidR="001778AA">
        <w:rPr>
          <w:lang w:eastAsia="pt-PT"/>
        </w:rPr>
        <w:t xml:space="preserve"> e prioridades e aprendendo a evitar momentos de crise.</w:t>
      </w:r>
    </w:p>
    <w:p w:rsidR="006A77DD" w:rsidRPr="00FC73C6" w:rsidRDefault="006A77DD" w:rsidP="00332BD3">
      <w:pPr>
        <w:ind w:left="567"/>
        <w:jc w:val="both"/>
        <w:rPr>
          <w:b/>
          <w:u w:val="single"/>
        </w:rPr>
      </w:pPr>
      <w:r w:rsidRPr="00FC73C6">
        <w:rPr>
          <w:b/>
          <w:u w:val="single"/>
        </w:rPr>
        <w:t xml:space="preserve">Objetivos </w:t>
      </w:r>
      <w:r>
        <w:rPr>
          <w:b/>
          <w:u w:val="single"/>
        </w:rPr>
        <w:t>Específicos</w:t>
      </w:r>
    </w:p>
    <w:p w:rsidR="001778AA" w:rsidRDefault="001778AA" w:rsidP="003E50B1">
      <w:pPr>
        <w:ind w:left="567"/>
        <w:rPr>
          <w:lang w:eastAsia="pt-PT"/>
        </w:rPr>
      </w:pPr>
      <w:r>
        <w:rPr>
          <w:lang w:eastAsia="pt-PT"/>
        </w:rPr>
        <w:t>No final deste Curso, os participantes saberão: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Desenvolver uma visão crítica sobre a forma de utilizar o tempo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Abrir caminhos para mudanças de atitudes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 xml:space="preserve">Definir </w:t>
      </w:r>
      <w:r w:rsidR="0095055F" w:rsidRPr="003E50B1">
        <w:rPr>
          <w:lang w:eastAsia="pt-PT"/>
        </w:rPr>
        <w:t>objetivos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Entender como definir prioridades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Como identificar e gerir as crises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Como as novas ferramentas tecnológicas podem ajudar na gestão do tempo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Conhecer as artimanhas da mente e saber porque elas podem resultar em ganho ou perda de tempo</w:t>
      </w:r>
    </w:p>
    <w:p w:rsidR="001778AA" w:rsidRPr="003E50B1" w:rsidRDefault="001778AA" w:rsidP="005A168D">
      <w:pPr>
        <w:pStyle w:val="PargrafodaLista"/>
        <w:numPr>
          <w:ilvl w:val="0"/>
          <w:numId w:val="41"/>
        </w:numPr>
        <w:rPr>
          <w:noProof/>
        </w:rPr>
      </w:pPr>
      <w:r w:rsidRPr="003E50B1">
        <w:rPr>
          <w:lang w:eastAsia="pt-PT"/>
        </w:rPr>
        <w:t>Conhecer seis diferentes níveis de delegação</w:t>
      </w:r>
    </w:p>
    <w:p w:rsidR="00FF4FC4" w:rsidRPr="003E50B1" w:rsidRDefault="001778AA" w:rsidP="005A168D">
      <w:pPr>
        <w:pStyle w:val="PargrafodaLista"/>
        <w:numPr>
          <w:ilvl w:val="0"/>
          <w:numId w:val="41"/>
        </w:numPr>
      </w:pPr>
      <w:r w:rsidRPr="005A168D">
        <w:rPr>
          <w:rFonts w:cs="Arial"/>
          <w:lang w:eastAsia="pt-PT"/>
        </w:rPr>
        <w:t xml:space="preserve">Planear </w:t>
      </w:r>
      <w:r w:rsidR="0095055F" w:rsidRPr="005A168D">
        <w:rPr>
          <w:rFonts w:cs="Arial"/>
          <w:lang w:eastAsia="pt-PT"/>
        </w:rPr>
        <w:t>o seu tempo</w:t>
      </w:r>
      <w:r w:rsidRPr="005A168D">
        <w:rPr>
          <w:rFonts w:cs="Arial"/>
          <w:lang w:eastAsia="pt-PT"/>
        </w:rPr>
        <w:t xml:space="preserve"> de forma eficaz</w:t>
      </w:r>
    </w:p>
    <w:p w:rsidR="006A77DD" w:rsidRPr="00FC73C6" w:rsidRDefault="006A77DD" w:rsidP="00AF0D37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Destin</w:t>
      </w:r>
      <w:r w:rsidR="00BC18FD">
        <w:rPr>
          <w:b/>
          <w:u w:val="single"/>
        </w:rPr>
        <w:t>a</w:t>
      </w:r>
      <w:r>
        <w:rPr>
          <w:b/>
          <w:u w:val="single"/>
        </w:rPr>
        <w:t>tários</w:t>
      </w:r>
    </w:p>
    <w:p w:rsidR="003E50B1" w:rsidRDefault="003E50B1" w:rsidP="00AF0D37">
      <w:pPr>
        <w:ind w:left="567"/>
        <w:jc w:val="both"/>
        <w:rPr>
          <w:lang w:eastAsia="pt-PT"/>
        </w:rPr>
      </w:pPr>
      <w:r>
        <w:rPr>
          <w:lang w:eastAsia="pt-PT"/>
        </w:rPr>
        <w:t xml:space="preserve">Este curso é essencialmente </w:t>
      </w:r>
      <w:r w:rsidR="0095055F">
        <w:rPr>
          <w:lang w:eastAsia="pt-PT"/>
        </w:rPr>
        <w:t>direcionado</w:t>
      </w:r>
      <w:r>
        <w:rPr>
          <w:lang w:eastAsia="pt-PT"/>
        </w:rPr>
        <w:t xml:space="preserve"> aos profissionais de todas as áreas e níveis hierárquicos que queiram melhorar a sua performance profissional e a qualidade de vida através de uma gestão eficaz do seu tempo e prioridades.</w:t>
      </w:r>
    </w:p>
    <w:p w:rsidR="00DB7E1B" w:rsidRPr="00FC73C6" w:rsidRDefault="00DB7E1B" w:rsidP="00AF0D37">
      <w:pPr>
        <w:ind w:left="567"/>
        <w:jc w:val="both"/>
        <w:rPr>
          <w:b/>
          <w:u w:val="single"/>
        </w:rPr>
      </w:pPr>
      <w:r w:rsidRPr="00FC73C6">
        <w:rPr>
          <w:b/>
          <w:u w:val="single"/>
        </w:rPr>
        <w:t>Carga Horária</w:t>
      </w:r>
    </w:p>
    <w:p w:rsidR="00DB7E1B" w:rsidRDefault="008960A1" w:rsidP="00DB7E1B">
      <w:pPr>
        <w:ind w:left="567"/>
        <w:jc w:val="both"/>
      </w:pPr>
      <w:r>
        <w:t>18</w:t>
      </w:r>
      <w:r w:rsidR="00DB7E1B">
        <w:t xml:space="preserve"> Horas</w:t>
      </w:r>
    </w:p>
    <w:p w:rsidR="00DB7E1B" w:rsidRPr="00FC73C6" w:rsidRDefault="00DB7E1B" w:rsidP="00DB7E1B">
      <w:pPr>
        <w:ind w:left="567"/>
        <w:jc w:val="both"/>
        <w:rPr>
          <w:b/>
          <w:u w:val="single"/>
        </w:rPr>
      </w:pPr>
      <w:r w:rsidRPr="00FC73C6">
        <w:rPr>
          <w:b/>
          <w:u w:val="single"/>
        </w:rPr>
        <w:t>Conteúdos</w:t>
      </w: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b/>
        </w:rPr>
      </w:pPr>
      <w:r w:rsidRPr="003E50B1">
        <w:rPr>
          <w:b/>
        </w:rPr>
        <w:t>O valor do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Definição do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O indivíduo e o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Influências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Será que trabalhamos demais?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Pesquisa de administração do tempo</w:t>
      </w:r>
    </w:p>
    <w:p w:rsidR="003E50B1" w:rsidRDefault="003E50B1" w:rsidP="003E50B1"/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b/>
        </w:rPr>
      </w:pPr>
      <w:r w:rsidRPr="003E50B1">
        <w:rPr>
          <w:b/>
        </w:rPr>
        <w:lastRenderedPageBreak/>
        <w:t xml:space="preserve">Mudanças de comportamento: definir </w:t>
      </w:r>
      <w:proofErr w:type="spellStart"/>
      <w:r w:rsidRPr="003E50B1">
        <w:rPr>
          <w:b/>
        </w:rPr>
        <w:t>objectivos</w:t>
      </w:r>
      <w:proofErr w:type="spellEnd"/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Estabelecendo </w:t>
      </w:r>
      <w:r w:rsidR="0095055F">
        <w:rPr>
          <w:lang w:eastAsia="pt-PT"/>
        </w:rPr>
        <w:t>objetivos</w:t>
      </w:r>
      <w:r>
        <w:rPr>
          <w:lang w:eastAsia="pt-PT"/>
        </w:rPr>
        <w:t xml:space="preserve"> de alto retorno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Como fixar </w:t>
      </w:r>
      <w:r w:rsidR="0095055F">
        <w:rPr>
          <w:lang w:eastAsia="pt-PT"/>
        </w:rPr>
        <w:t>objetivos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Prioridades e programação do seu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Dilema: o importante e o urgente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Como evitar preocupações excessivas</w:t>
      </w:r>
    </w:p>
    <w:p w:rsidR="003E50B1" w:rsidRDefault="003E50B1" w:rsidP="0095055F">
      <w:pPr>
        <w:rPr>
          <w:lang w:eastAsia="pt-PT"/>
        </w:rPr>
      </w:pP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b/>
        </w:rPr>
      </w:pPr>
      <w:r w:rsidRPr="003E50B1">
        <w:rPr>
          <w:b/>
        </w:rPr>
        <w:t>Lidar com o dia-a-dia no seu trabalho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Interrupções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Como lidar com interrupções: as visitas inesperadas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Como lidar com interrupções: o telefone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Porque paramos uma tarefa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Como evitar interrupções 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Metodologia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Como administrar crises</w:t>
      </w:r>
    </w:p>
    <w:p w:rsidR="003E50B1" w:rsidRDefault="003E50B1" w:rsidP="0095055F">
      <w:pPr>
        <w:rPr>
          <w:rStyle w:val="Linha1Char"/>
          <w:rFonts w:cs="Arial"/>
        </w:rPr>
      </w:pP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rStyle w:val="Linha1Char"/>
          <w:rFonts w:cs="Arial"/>
        </w:rPr>
      </w:pPr>
      <w:r w:rsidRPr="003E50B1">
        <w:rPr>
          <w:rStyle w:val="Linha1Char"/>
          <w:rFonts w:cs="Arial"/>
        </w:rPr>
        <w:t>Consumidores e organizadores do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proofErr w:type="gramStart"/>
      <w:r>
        <w:rPr>
          <w:lang w:eastAsia="pt-PT"/>
        </w:rPr>
        <w:t>E-mail</w:t>
      </w:r>
      <w:proofErr w:type="gramEnd"/>
      <w:r>
        <w:rPr>
          <w:lang w:eastAsia="pt-PT"/>
        </w:rPr>
        <w:t xml:space="preserve"> 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Internet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Como utilizo o meu tempo no computador: uma </w:t>
      </w:r>
      <w:proofErr w:type="spellStart"/>
      <w:r>
        <w:rPr>
          <w:lang w:eastAsia="pt-PT"/>
        </w:rPr>
        <w:t>auto-avaliação</w:t>
      </w:r>
      <w:proofErr w:type="spellEnd"/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Reuniões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Arquivos: quantos realmente são necessários?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Usando o tempo com eficácia</w:t>
      </w:r>
    </w:p>
    <w:p w:rsidR="003E50B1" w:rsidRDefault="003E50B1" w:rsidP="0095055F">
      <w:pPr>
        <w:rPr>
          <w:lang w:eastAsia="pt-PT"/>
        </w:rPr>
      </w:pP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b/>
        </w:rPr>
      </w:pPr>
      <w:r w:rsidRPr="003E50B1">
        <w:rPr>
          <w:b/>
        </w:rPr>
        <w:t>Economizar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O tempo na administração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Disciplina</w:t>
      </w:r>
    </w:p>
    <w:p w:rsidR="003E50B1" w:rsidRDefault="003E50B1" w:rsidP="0095055F">
      <w:pPr>
        <w:rPr>
          <w:lang w:eastAsia="pt-PT"/>
        </w:rPr>
      </w:pP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  <w:rPr>
          <w:b/>
        </w:rPr>
      </w:pPr>
      <w:r w:rsidRPr="003E50B1">
        <w:rPr>
          <w:b/>
        </w:rPr>
        <w:t>Como usar o tempo racionalmente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Nossa mente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Como planear 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O tempo no século XXI</w:t>
      </w:r>
    </w:p>
    <w:p w:rsidR="003E50B1" w:rsidRDefault="003E50B1" w:rsidP="0095055F">
      <w:pPr>
        <w:rPr>
          <w:lang w:eastAsia="pt-PT"/>
        </w:rPr>
      </w:pPr>
    </w:p>
    <w:p w:rsidR="003E50B1" w:rsidRPr="003E50B1" w:rsidRDefault="005A168D" w:rsidP="005A168D">
      <w:pPr>
        <w:pStyle w:val="PargrafodaLista"/>
        <w:numPr>
          <w:ilvl w:val="0"/>
          <w:numId w:val="43"/>
        </w:numPr>
        <w:ind w:left="993"/>
      </w:pPr>
      <w:r w:rsidRPr="003E50B1">
        <w:rPr>
          <w:b/>
        </w:rPr>
        <w:t>Sistemas para organizar o trabalho e o tempo: filosofia de vida e trabalho</w:t>
      </w:r>
    </w:p>
    <w:p w:rsidR="003E50B1" w:rsidRPr="003B65EC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 w:rsidRPr="003B65EC">
        <w:rPr>
          <w:lang w:eastAsia="pt-PT"/>
        </w:rPr>
        <w:t xml:space="preserve">O hábito de planear 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lastRenderedPageBreak/>
        <w:t>Programando o tempo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>Organização e tranquilidade</w:t>
      </w:r>
    </w:p>
    <w:p w:rsidR="003E50B1" w:rsidRDefault="003E50B1" w:rsidP="005A168D">
      <w:pPr>
        <w:pStyle w:val="PargrafodaLista"/>
        <w:numPr>
          <w:ilvl w:val="0"/>
          <w:numId w:val="42"/>
        </w:numPr>
        <w:rPr>
          <w:lang w:eastAsia="pt-PT"/>
        </w:rPr>
      </w:pPr>
      <w:r>
        <w:rPr>
          <w:lang w:eastAsia="pt-PT"/>
        </w:rPr>
        <w:t xml:space="preserve">Saber Delegar: o seu tempo e o de seus subordinados </w:t>
      </w:r>
    </w:p>
    <w:p w:rsidR="009A6BA3" w:rsidRPr="008960A1" w:rsidRDefault="009A6BA3" w:rsidP="003E50B1"/>
    <w:sectPr w:rsidR="009A6BA3" w:rsidRPr="008960A1" w:rsidSect="00FF7A58">
      <w:headerReference w:type="default" r:id="rId8"/>
      <w:footerReference w:type="default" r:id="rId9"/>
      <w:pgSz w:w="11906" w:h="16838"/>
      <w:pgMar w:top="2386" w:right="1701" w:bottom="141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9F" w:rsidRDefault="008F4D9F" w:rsidP="009878AF">
      <w:pPr>
        <w:spacing w:after="0" w:line="240" w:lineRule="auto"/>
      </w:pPr>
      <w:r>
        <w:separator/>
      </w:r>
    </w:p>
  </w:endnote>
  <w:endnote w:type="continuationSeparator" w:id="0">
    <w:p w:rsidR="008F4D9F" w:rsidRDefault="008F4D9F" w:rsidP="009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EC4A6C">
    <w:pPr>
      <w:pStyle w:val="Rodap"/>
    </w:pPr>
    <w:r w:rsidRPr="00EC4A6C">
      <w:t>GP013</w:t>
    </w:r>
    <w:r w:rsidR="00B2253D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00167" wp14:editId="24729B65">
              <wp:simplePos x="0" y="0"/>
              <wp:positionH relativeFrom="column">
                <wp:posOffset>-175260</wp:posOffset>
              </wp:positionH>
              <wp:positionV relativeFrom="paragraph">
                <wp:posOffset>-108585</wp:posOffset>
              </wp:positionV>
              <wp:extent cx="7391400" cy="561975"/>
              <wp:effectExtent l="0" t="0" r="0" b="0"/>
              <wp:wrapNone/>
              <wp:docPr id="5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391400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878AF" w:rsidRPr="00415285" w:rsidRDefault="009878AF" w:rsidP="003E0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www.</w:t>
                          </w:r>
                          <w:r w:rsidR="003E07B0"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high</w:t>
                          </w:r>
                          <w:r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skills.pt</w:t>
                          </w:r>
                          <w:proofErr w:type="gramEnd"/>
                          <w:r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 xml:space="preserve"> | </w:t>
                          </w:r>
                          <w:r w:rsidR="003E07B0"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geral</w:t>
                          </w:r>
                          <w:r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@</w:t>
                          </w:r>
                          <w:r w:rsidR="003E07B0"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high</w:t>
                          </w:r>
                          <w:r w:rsidRPr="00415285">
                            <w:rPr>
                              <w:rFonts w:asciiTheme="minorHAnsi" w:hAnsi="Calibri" w:cstheme="minorBidi"/>
                              <w:kern w:val="24"/>
                              <w:sz w:val="28"/>
                              <w:szCs w:val="28"/>
                            </w:rPr>
                            <w:t>skills.pt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00167" id="Footer Placeholder 4" o:spid="_x0000_s1027" style="position:absolute;left:0;text-align:left;margin-left:-13.8pt;margin-top:-8.55pt;width:58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" filled="f" stroked="f">
              <v:path arrowok="t"/>
              <o:lock v:ext="edit" grouping="t"/>
              <v:textbox>
                <w:txbxContent>
                  <w:p w:rsidR="009878AF" w:rsidRPr="00415285" w:rsidRDefault="009878AF" w:rsidP="003E07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www.</w:t>
                    </w:r>
                    <w:r w:rsidR="003E07B0"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high</w:t>
                    </w:r>
                    <w:r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skills.pt</w:t>
                    </w:r>
                    <w:proofErr w:type="gramEnd"/>
                    <w:r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 xml:space="preserve"> | </w:t>
                    </w:r>
                    <w:r w:rsidR="003E07B0"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geral</w:t>
                    </w:r>
                    <w:r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@</w:t>
                    </w:r>
                    <w:r w:rsidR="003E07B0"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high</w:t>
                    </w:r>
                    <w:r w:rsidRPr="00415285">
                      <w:rPr>
                        <w:rFonts w:asciiTheme="minorHAnsi" w:hAnsi="Calibri" w:cstheme="minorBidi"/>
                        <w:kern w:val="24"/>
                        <w:sz w:val="28"/>
                        <w:szCs w:val="28"/>
                      </w:rPr>
                      <w:t>skills.pt</w:t>
                    </w:r>
                  </w:p>
                </w:txbxContent>
              </v:textbox>
            </v:rect>
          </w:pict>
        </mc:Fallback>
      </mc:AlternateContent>
    </w:r>
    <w:r w:rsidR="009878AF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03666" wp14:editId="77F3D68B">
              <wp:simplePos x="0" y="0"/>
              <wp:positionH relativeFrom="column">
                <wp:posOffset>-631825</wp:posOffset>
              </wp:positionH>
              <wp:positionV relativeFrom="paragraph">
                <wp:posOffset>-24765</wp:posOffset>
              </wp:positionV>
              <wp:extent cx="9505056" cy="0"/>
              <wp:effectExtent l="0" t="19050" r="1270" b="19050"/>
              <wp:wrapNone/>
              <wp:docPr id="33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05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E3D96E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5pt,-1.95pt" to="698.7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" strokecolor="#c000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9F" w:rsidRDefault="008F4D9F" w:rsidP="009878AF">
      <w:pPr>
        <w:spacing w:after="0" w:line="240" w:lineRule="auto"/>
      </w:pPr>
      <w:r>
        <w:separator/>
      </w:r>
    </w:p>
  </w:footnote>
  <w:footnote w:type="continuationSeparator" w:id="0">
    <w:p w:rsidR="008F4D9F" w:rsidRDefault="008F4D9F" w:rsidP="009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F" w:rsidRDefault="003E07B0" w:rsidP="009878A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E99169" wp14:editId="457C40D0">
              <wp:simplePos x="0" y="0"/>
              <wp:positionH relativeFrom="column">
                <wp:posOffset>1724545</wp:posOffset>
              </wp:positionH>
              <wp:positionV relativeFrom="paragraph">
                <wp:posOffset>349217</wp:posOffset>
              </wp:positionV>
              <wp:extent cx="3966358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35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A58" w:rsidRPr="003E07B0" w:rsidRDefault="003E07B0">
                          <w:pPr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Conteúdo </w:t>
                          </w:r>
                          <w:r w:rsidR="00FF7A58" w:rsidRPr="003E07B0">
                            <w:rPr>
                              <w:b/>
                              <w:sz w:val="52"/>
                              <w:szCs w:val="5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de Formação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E9916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5.8pt;margin-top:27.5pt;width:312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" filled="f" stroked="f">
              <v:textbox style="mso-fit-shape-to-text:t">
                <w:txbxContent>
                  <w:p w:rsidR="00FF7A58" w:rsidRPr="003E07B0" w:rsidRDefault="003E07B0">
                    <w:pPr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Conteúdo </w:t>
                    </w:r>
                    <w:r w:rsidR="00FF7A58" w:rsidRPr="003E07B0">
                      <w:rPr>
                        <w:b/>
                        <w:sz w:val="52"/>
                        <w:szCs w:val="5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de Formação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550710F2" wp14:editId="0B220369">
          <wp:simplePos x="0" y="0"/>
          <wp:positionH relativeFrom="column">
            <wp:posOffset>-173355</wp:posOffset>
          </wp:positionH>
          <wp:positionV relativeFrom="paragraph">
            <wp:posOffset>19685</wp:posOffset>
          </wp:positionV>
          <wp:extent cx="1832610" cy="1181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 FINAL_2 CORES COMPLET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8AF" w:rsidRPr="009878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93061" wp14:editId="0F01CFA2">
              <wp:simplePos x="0" y="0"/>
              <wp:positionH relativeFrom="column">
                <wp:posOffset>-688975</wp:posOffset>
              </wp:positionH>
              <wp:positionV relativeFrom="paragraph">
                <wp:posOffset>1260475</wp:posOffset>
              </wp:positionV>
              <wp:extent cx="9504680" cy="0"/>
              <wp:effectExtent l="0" t="19050" r="1270" b="19050"/>
              <wp:wrapNone/>
              <wp:docPr id="1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4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BFB9E6" id="Straight Connector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5pt,99.25pt" to="694.1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" strokecolor="#c00000" strokeweight="2.25pt"/>
          </w:pict>
        </mc:Fallback>
      </mc:AlternateContent>
    </w:r>
    <w:r w:rsidR="009878AF" w:rsidRPr="009878AF">
      <w:rPr>
        <w:noProof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79"/>
    <w:multiLevelType w:val="hybridMultilevel"/>
    <w:tmpl w:val="E0C09F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B7A"/>
    <w:multiLevelType w:val="hybridMultilevel"/>
    <w:tmpl w:val="67B2B43C"/>
    <w:lvl w:ilvl="0" w:tplc="959AA50E">
      <w:start w:val="4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9C8C21C">
      <w:start w:val="1"/>
      <w:numFmt w:val="lowerLetter"/>
      <w:pStyle w:val="Linha2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95CF1"/>
    <w:multiLevelType w:val="hybridMultilevel"/>
    <w:tmpl w:val="CCF440AA"/>
    <w:lvl w:ilvl="0" w:tplc="85126E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5A62"/>
    <w:multiLevelType w:val="hybridMultilevel"/>
    <w:tmpl w:val="6C264A34"/>
    <w:lvl w:ilvl="0" w:tplc="08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14051D"/>
    <w:multiLevelType w:val="hybridMultilevel"/>
    <w:tmpl w:val="4FF02D5C"/>
    <w:lvl w:ilvl="0" w:tplc="936AC0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E18C3"/>
    <w:multiLevelType w:val="hybridMultilevel"/>
    <w:tmpl w:val="31C84AEE"/>
    <w:lvl w:ilvl="0" w:tplc="0816000D">
      <w:start w:val="1"/>
      <w:numFmt w:val="bullet"/>
      <w:lvlText w:val=""/>
      <w:lvlJc w:val="left"/>
      <w:pPr>
        <w:tabs>
          <w:tab w:val="num" w:pos="861"/>
        </w:tabs>
        <w:ind w:left="861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6">
    <w:nsid w:val="089617E9"/>
    <w:multiLevelType w:val="hybridMultilevel"/>
    <w:tmpl w:val="EBF22A80"/>
    <w:lvl w:ilvl="0" w:tplc="85126E8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006944"/>
    <w:multiLevelType w:val="hybridMultilevel"/>
    <w:tmpl w:val="60841200"/>
    <w:lvl w:ilvl="0" w:tplc="034009C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F090994"/>
    <w:multiLevelType w:val="hybridMultilevel"/>
    <w:tmpl w:val="820EE3C8"/>
    <w:lvl w:ilvl="0" w:tplc="85126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34983"/>
    <w:multiLevelType w:val="hybridMultilevel"/>
    <w:tmpl w:val="D3E0BF52"/>
    <w:lvl w:ilvl="0" w:tplc="08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146630"/>
    <w:multiLevelType w:val="hybridMultilevel"/>
    <w:tmpl w:val="276842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604AD"/>
    <w:multiLevelType w:val="hybridMultilevel"/>
    <w:tmpl w:val="0A2EE8C6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E2D98"/>
    <w:multiLevelType w:val="hybridMultilevel"/>
    <w:tmpl w:val="C9DEFE68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F97613"/>
    <w:multiLevelType w:val="hybridMultilevel"/>
    <w:tmpl w:val="FA18309A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124BB0"/>
    <w:multiLevelType w:val="hybridMultilevel"/>
    <w:tmpl w:val="B0A8CB60"/>
    <w:lvl w:ilvl="0" w:tplc="08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7F5D60"/>
    <w:multiLevelType w:val="hybridMultilevel"/>
    <w:tmpl w:val="C9D6B13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C2E1B"/>
    <w:multiLevelType w:val="hybridMultilevel"/>
    <w:tmpl w:val="3416B36C"/>
    <w:lvl w:ilvl="0" w:tplc="365270C8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EA1809"/>
    <w:multiLevelType w:val="hybridMultilevel"/>
    <w:tmpl w:val="6E9604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2ED4"/>
    <w:multiLevelType w:val="hybridMultilevel"/>
    <w:tmpl w:val="B5E83AAE"/>
    <w:lvl w:ilvl="0" w:tplc="85126E8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A43121"/>
    <w:multiLevelType w:val="hybridMultilevel"/>
    <w:tmpl w:val="7B46C366"/>
    <w:lvl w:ilvl="0" w:tplc="213A0378">
      <w:start w:val="1"/>
      <w:numFmt w:val="decimal"/>
      <w:suff w:val="space"/>
      <w:lvlText w:val="%1 - 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633AB"/>
    <w:multiLevelType w:val="hybridMultilevel"/>
    <w:tmpl w:val="E146C2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5369C"/>
    <w:multiLevelType w:val="hybridMultilevel"/>
    <w:tmpl w:val="870425C0"/>
    <w:lvl w:ilvl="0" w:tplc="0816000F">
      <w:start w:val="1"/>
      <w:numFmt w:val="decimal"/>
      <w:lvlText w:val="%1."/>
      <w:lvlJc w:val="left"/>
      <w:pPr>
        <w:ind w:left="1647" w:hanging="360"/>
      </w:p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E342403"/>
    <w:multiLevelType w:val="hybridMultilevel"/>
    <w:tmpl w:val="8AA8F5BC"/>
    <w:lvl w:ilvl="0" w:tplc="08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EB84E53"/>
    <w:multiLevelType w:val="hybridMultilevel"/>
    <w:tmpl w:val="13260F22"/>
    <w:lvl w:ilvl="0" w:tplc="08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F753EC3"/>
    <w:multiLevelType w:val="hybridMultilevel"/>
    <w:tmpl w:val="1F20860C"/>
    <w:lvl w:ilvl="0" w:tplc="85126E8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F9762A"/>
    <w:multiLevelType w:val="hybridMultilevel"/>
    <w:tmpl w:val="EF40093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5313C"/>
    <w:multiLevelType w:val="singleLevel"/>
    <w:tmpl w:val="93FC96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CF2F64"/>
    <w:multiLevelType w:val="hybridMultilevel"/>
    <w:tmpl w:val="9E049FBE"/>
    <w:lvl w:ilvl="0" w:tplc="143ED680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755DA"/>
    <w:multiLevelType w:val="hybridMultilevel"/>
    <w:tmpl w:val="000AC6F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E82F1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B4A"/>
    <w:multiLevelType w:val="hybridMultilevel"/>
    <w:tmpl w:val="6D48F1BC"/>
    <w:lvl w:ilvl="0" w:tplc="08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239227B"/>
    <w:multiLevelType w:val="hybridMultilevel"/>
    <w:tmpl w:val="23EC832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E1A5D"/>
    <w:multiLevelType w:val="hybridMultilevel"/>
    <w:tmpl w:val="1D08FC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A49D3"/>
    <w:multiLevelType w:val="hybridMultilevel"/>
    <w:tmpl w:val="AF363D9A"/>
    <w:lvl w:ilvl="0" w:tplc="08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57F65282"/>
    <w:multiLevelType w:val="hybridMultilevel"/>
    <w:tmpl w:val="231A003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93E25"/>
    <w:multiLevelType w:val="hybridMultilevel"/>
    <w:tmpl w:val="C2748C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015CC"/>
    <w:multiLevelType w:val="hybridMultilevel"/>
    <w:tmpl w:val="F20A2FA0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BB370F"/>
    <w:multiLevelType w:val="singleLevel"/>
    <w:tmpl w:val="17927B5A"/>
    <w:lvl w:ilvl="0">
      <w:start w:val="1"/>
      <w:numFmt w:val="bullet"/>
      <w:pStyle w:val="Linh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970289B"/>
    <w:multiLevelType w:val="hybridMultilevel"/>
    <w:tmpl w:val="D032C48C"/>
    <w:lvl w:ilvl="0" w:tplc="85126E8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E0361C"/>
    <w:multiLevelType w:val="hybridMultilevel"/>
    <w:tmpl w:val="16C603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5B5"/>
    <w:multiLevelType w:val="hybridMultilevel"/>
    <w:tmpl w:val="02ACDC5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1A39D5"/>
    <w:multiLevelType w:val="hybridMultilevel"/>
    <w:tmpl w:val="C9229136"/>
    <w:lvl w:ilvl="0" w:tplc="85126E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37A53"/>
    <w:multiLevelType w:val="hybridMultilevel"/>
    <w:tmpl w:val="2CA8B186"/>
    <w:lvl w:ilvl="0" w:tplc="08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70259CD"/>
    <w:multiLevelType w:val="hybridMultilevel"/>
    <w:tmpl w:val="9F4821D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5"/>
  </w:num>
  <w:num w:numId="3">
    <w:abstractNumId w:val="31"/>
  </w:num>
  <w:num w:numId="4">
    <w:abstractNumId w:val="36"/>
  </w:num>
  <w:num w:numId="5">
    <w:abstractNumId w:val="7"/>
  </w:num>
  <w:num w:numId="6">
    <w:abstractNumId w:val="17"/>
  </w:num>
  <w:num w:numId="7">
    <w:abstractNumId w:val="33"/>
  </w:num>
  <w:num w:numId="8">
    <w:abstractNumId w:val="28"/>
  </w:num>
  <w:num w:numId="9">
    <w:abstractNumId w:val="26"/>
  </w:num>
  <w:num w:numId="10">
    <w:abstractNumId w:val="23"/>
  </w:num>
  <w:num w:numId="11">
    <w:abstractNumId w:val="20"/>
  </w:num>
  <w:num w:numId="12">
    <w:abstractNumId w:val="0"/>
  </w:num>
  <w:num w:numId="13">
    <w:abstractNumId w:val="16"/>
  </w:num>
  <w:num w:numId="14">
    <w:abstractNumId w:val="34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0"/>
  </w:num>
  <w:num w:numId="20">
    <w:abstractNumId w:val="42"/>
  </w:num>
  <w:num w:numId="21">
    <w:abstractNumId w:val="24"/>
  </w:num>
  <w:num w:numId="22">
    <w:abstractNumId w:val="35"/>
  </w:num>
  <w:num w:numId="23">
    <w:abstractNumId w:val="19"/>
  </w:num>
  <w:num w:numId="24">
    <w:abstractNumId w:val="18"/>
  </w:num>
  <w:num w:numId="25">
    <w:abstractNumId w:val="13"/>
  </w:num>
  <w:num w:numId="26">
    <w:abstractNumId w:val="6"/>
  </w:num>
  <w:num w:numId="27">
    <w:abstractNumId w:val="22"/>
  </w:num>
  <w:num w:numId="28">
    <w:abstractNumId w:val="38"/>
  </w:num>
  <w:num w:numId="29">
    <w:abstractNumId w:val="30"/>
  </w:num>
  <w:num w:numId="30">
    <w:abstractNumId w:val="9"/>
  </w:num>
  <w:num w:numId="31">
    <w:abstractNumId w:val="4"/>
  </w:num>
  <w:num w:numId="32">
    <w:abstractNumId w:val="27"/>
  </w:num>
  <w:num w:numId="33">
    <w:abstractNumId w:val="1"/>
  </w:num>
  <w:num w:numId="34">
    <w:abstractNumId w:val="25"/>
  </w:num>
  <w:num w:numId="35">
    <w:abstractNumId w:val="15"/>
  </w:num>
  <w:num w:numId="36">
    <w:abstractNumId w:val="2"/>
  </w:num>
  <w:num w:numId="37">
    <w:abstractNumId w:val="40"/>
  </w:num>
  <w:num w:numId="38">
    <w:abstractNumId w:val="37"/>
  </w:num>
  <w:num w:numId="39">
    <w:abstractNumId w:val="12"/>
  </w:num>
  <w:num w:numId="40">
    <w:abstractNumId w:val="41"/>
  </w:num>
  <w:num w:numId="41">
    <w:abstractNumId w:val="32"/>
  </w:num>
  <w:num w:numId="42">
    <w:abstractNumId w:val="39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F"/>
    <w:rsid w:val="0009191A"/>
    <w:rsid w:val="001778AA"/>
    <w:rsid w:val="001866EB"/>
    <w:rsid w:val="001D574B"/>
    <w:rsid w:val="001E3A12"/>
    <w:rsid w:val="00323CE0"/>
    <w:rsid w:val="00332BD3"/>
    <w:rsid w:val="003E07B0"/>
    <w:rsid w:val="003E50B1"/>
    <w:rsid w:val="0040722A"/>
    <w:rsid w:val="00415285"/>
    <w:rsid w:val="00433910"/>
    <w:rsid w:val="004959D3"/>
    <w:rsid w:val="004962AF"/>
    <w:rsid w:val="00497D07"/>
    <w:rsid w:val="004C7D47"/>
    <w:rsid w:val="004D40B4"/>
    <w:rsid w:val="005515F5"/>
    <w:rsid w:val="005A168D"/>
    <w:rsid w:val="006A77DD"/>
    <w:rsid w:val="006F154D"/>
    <w:rsid w:val="00772796"/>
    <w:rsid w:val="00776AD8"/>
    <w:rsid w:val="007C229B"/>
    <w:rsid w:val="007F55B4"/>
    <w:rsid w:val="00857680"/>
    <w:rsid w:val="008960A1"/>
    <w:rsid w:val="008F4D9F"/>
    <w:rsid w:val="0095055F"/>
    <w:rsid w:val="009878AF"/>
    <w:rsid w:val="009A6BA3"/>
    <w:rsid w:val="00AF0D37"/>
    <w:rsid w:val="00B2253D"/>
    <w:rsid w:val="00B969E8"/>
    <w:rsid w:val="00BA662D"/>
    <w:rsid w:val="00BC0535"/>
    <w:rsid w:val="00BC18FD"/>
    <w:rsid w:val="00CE2099"/>
    <w:rsid w:val="00CE2EF8"/>
    <w:rsid w:val="00D42FE0"/>
    <w:rsid w:val="00D7764A"/>
    <w:rsid w:val="00DB7E1B"/>
    <w:rsid w:val="00DC45B2"/>
    <w:rsid w:val="00DD22C1"/>
    <w:rsid w:val="00E75CC0"/>
    <w:rsid w:val="00EC4A6C"/>
    <w:rsid w:val="00FF4FC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8B8B6-BAAA-4CAD-B152-A65E0252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D8"/>
    <w:pPr>
      <w:ind w:left="708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6A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8AF"/>
  </w:style>
  <w:style w:type="paragraph" w:styleId="Rodap">
    <w:name w:val="footer"/>
    <w:basedOn w:val="Normal"/>
    <w:link w:val="RodapCarter"/>
    <w:uiPriority w:val="99"/>
    <w:unhideWhenUsed/>
    <w:rsid w:val="00987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78AF"/>
  </w:style>
  <w:style w:type="paragraph" w:styleId="Textodebalo">
    <w:name w:val="Balloon Text"/>
    <w:basedOn w:val="Normal"/>
    <w:link w:val="TextodebaloCarter"/>
    <w:uiPriority w:val="99"/>
    <w:semiHidden/>
    <w:unhideWhenUsed/>
    <w:rsid w:val="009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C0535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433910"/>
    <w:rPr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E07B0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E07B0"/>
    <w:rPr>
      <w:rFonts w:ascii="Calibri" w:hAnsi="Calibri"/>
      <w:szCs w:val="21"/>
    </w:rPr>
  </w:style>
  <w:style w:type="paragraph" w:customStyle="1" w:styleId="Destinatarios">
    <w:name w:val="Destinatarios"/>
    <w:basedOn w:val="Cabealho1"/>
    <w:rsid w:val="006A77DD"/>
    <w:pPr>
      <w:keepLines w:val="0"/>
      <w:spacing w:before="0" w:line="240" w:lineRule="auto"/>
    </w:pPr>
    <w:rPr>
      <w:rFonts w:ascii="Arial" w:eastAsia="Times New Roman" w:hAnsi="Arial" w:cs="Times New Roman"/>
      <w:noProof/>
      <w:color w:val="auto"/>
      <w:sz w:val="20"/>
      <w:szCs w:val="20"/>
      <w:lang w:val="en-AU"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A7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nha2">
    <w:name w:val="Linha2"/>
    <w:basedOn w:val="Normal"/>
    <w:autoRedefine/>
    <w:rsid w:val="003E50B1"/>
    <w:pPr>
      <w:numPr>
        <w:ilvl w:val="1"/>
        <w:numId w:val="33"/>
      </w:numPr>
      <w:spacing w:after="0" w:line="36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PConteudoN1">
    <w:name w:val="P Conteudo N1"/>
    <w:basedOn w:val="Normal"/>
    <w:rsid w:val="006F154D"/>
    <w:pPr>
      <w:numPr>
        <w:ilvl w:val="12"/>
      </w:numPr>
      <w:spacing w:after="0" w:line="240" w:lineRule="auto"/>
      <w:ind w:left="284"/>
    </w:pPr>
    <w:rPr>
      <w:rFonts w:ascii="Arial Narrow" w:eastAsia="Times New Roman" w:hAnsi="Arial Narrow" w:cs="Times New Roman"/>
      <w:b/>
      <w:szCs w:val="20"/>
      <w:lang w:val="en-GB"/>
    </w:rPr>
  </w:style>
  <w:style w:type="character" w:styleId="Hiperligao">
    <w:name w:val="Hyperlink"/>
    <w:basedOn w:val="Tipodeletrapredefinidodopargrafo"/>
    <w:rsid w:val="00332BD3"/>
    <w:rPr>
      <w:color w:val="0000FF"/>
      <w:u w:val="single"/>
    </w:rPr>
  </w:style>
  <w:style w:type="character" w:styleId="Nmerodepgina">
    <w:name w:val="page number"/>
    <w:basedOn w:val="Tipodeletrapredefinidodopargrafo"/>
    <w:rsid w:val="00332BD3"/>
  </w:style>
  <w:style w:type="paragraph" w:styleId="Rematedecarta">
    <w:name w:val="Closing"/>
    <w:basedOn w:val="Normal"/>
    <w:link w:val="RematedecartaCarter"/>
    <w:rsid w:val="003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332BD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nha1">
    <w:name w:val="Linha1"/>
    <w:basedOn w:val="Normal"/>
    <w:autoRedefine/>
    <w:rsid w:val="00BC18FD"/>
    <w:pPr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ObjectivosEspecificos">
    <w:name w:val="Objectivos Especificos"/>
    <w:basedOn w:val="Cabealho1"/>
    <w:autoRedefine/>
    <w:rsid w:val="001778AA"/>
    <w:pPr>
      <w:keepLines w:val="0"/>
      <w:spacing w:before="0" w:line="240" w:lineRule="auto"/>
      <w:ind w:left="141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SemEspaamento">
    <w:name w:val="No Spacing"/>
    <w:uiPriority w:val="1"/>
    <w:qFormat/>
    <w:rsid w:val="00776AD8"/>
    <w:pPr>
      <w:spacing w:after="0" w:line="240" w:lineRule="auto"/>
      <w:ind w:left="708"/>
    </w:pPr>
  </w:style>
  <w:style w:type="character" w:customStyle="1" w:styleId="Linha1Char">
    <w:name w:val="Linha1 Char"/>
    <w:basedOn w:val="Tipodeletrapredefinidodopargrafo"/>
    <w:rsid w:val="003E50B1"/>
    <w:rPr>
      <w:rFonts w:ascii="Arial" w:hAnsi="Arial"/>
      <w:b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5717-01DC-4CBC-ADAA-F039492B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GalaxyReport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Hóracio Barata</cp:lastModifiedBy>
  <cp:revision>6</cp:revision>
  <cp:lastPrinted>2014-12-26T12:57:00Z</cp:lastPrinted>
  <dcterms:created xsi:type="dcterms:W3CDTF">2014-06-05T15:27:00Z</dcterms:created>
  <dcterms:modified xsi:type="dcterms:W3CDTF">2014-12-26T12:57:00Z</dcterms:modified>
</cp:coreProperties>
</file>